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Ansi="仿宋"/>
          <w:b/>
          <w:spacing w:val="2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附件2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44"/>
          <w:szCs w:val="44"/>
        </w:rPr>
        <w:t>食品监督抽检合格产品信息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tbl>
      <w:tblPr>
        <w:tblStyle w:val="6"/>
        <w:tblW w:w="139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500"/>
        <w:gridCol w:w="1500"/>
        <w:gridCol w:w="2160"/>
        <w:gridCol w:w="1020"/>
        <w:gridCol w:w="1360"/>
        <w:gridCol w:w="1020"/>
        <w:gridCol w:w="1420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tblHeader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抽样编号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标识生产企业名称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标识生产企业地址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被抽样单位名称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样品名称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样品规格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生产日期/批号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DBJ23650400103836750ZX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托克逊县米热吉古丽切面加工店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新疆吐鲁番市托克逊县郭勒布依乡郭勒布依村八组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托克逊县米热吉古丽切面加工店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生切干面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370克/袋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DBJ23650400103836800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托克逊县下江腩牛腩火锅店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米饭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DBJ23650400103836801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托克逊县下江腩牛腩火锅店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芝麻酱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DBJ23650400103836802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托克逊县下江腩牛腩火锅店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清油火锅底料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DBJ23650400103837045ZX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高昌区古丽汗尼吉木蛋糕房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巴哈力（糕点）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糕点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DBJ23650400103837062ZX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高昌区杨师傅食品加工厂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凉皮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方便食品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DBJ23650400103837064ZX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高昌区宁田食品加工坊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凉皮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方便食品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DBJ23650400103837049ZX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高昌区好友来蛋糕店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白糖饼干（糕点）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糕点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DBJ23650400103837063ZX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高昌区罗宗凉面加工店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凉皮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方便食品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DBJ23650400103837077ZX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高昌区精纯食品加工坊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凉皮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方便食品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DBJ23650400103837134ZX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鄯善县小魏杂粮煎饼店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煎饼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DBJ23650400103837146ZX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鄯善县程记馍馍店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馒头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DBJ23650400103837184ZX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鄯善县林记原粮石磨坊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生面条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粮食加工品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DBJ23650400103837352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鄯善县老街小牛串串火锅店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芝麻酱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DBJ23650400103837354ZX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鄯善县老街小牛串串火锅店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DBJ23650400103837353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鄯善县老街小牛串串火锅店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牛油火锅底料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DBJ23650400103837575ZX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高昌区百韵香小吃店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DBJ23650400103837559ZX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高昌区滋补烩面热干面馆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DBJ23650400103837571ZX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高昌区会芹小吃店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DBJ23650400103837676ZX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高昌区艾瑟拉烤肉店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DBJ23650400103837684ZX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高昌区四禧粥道餐饮店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高昌区万家香快餐店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白菜粉条包子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高昌区万家香快餐店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什锦包子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DBJ23650400103837698ZX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高昌区咖冰冷饮店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DBJ23650400103837703ZX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高昌区亿碗麻辣烫店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粽子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DBJ23650400103837828ZX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高昌区华晨超市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豇豆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DBJ23650400103837830ZX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高昌区果恬园水果店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高昌区万家香快餐店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花卷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DBJ23650400103837783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高昌区戈币大漠美食坊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面剂子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DBJ23650400103837784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高昌区戈币大漠美食坊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煎炸过程用油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DBJ23650400103837808ZX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吐鲁番忠信商贸有限公司忠信生活超市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DBJ23650400103837829ZX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高昌区果恬园水果店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哈密瓜（甜瓜）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DBJ23650400103836740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托克逊县小岛百货商店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鸡蛋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DBJ23650400103836741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托克逊县小岛百货商店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甜瓜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DBJ23650400103837189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鄯善县益选超市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甜瓜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DBJ23650400103837187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鄯善县益选超市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小芹菜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DBJ23650400103837188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鄯善县益选超市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土鸡蛋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DBJ23650400103837209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鄯善县鑫名生鲜超市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甜椒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DBJ23650400103837208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鄯善县鑫名生鲜超市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羊角蜜（甜瓜）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DBJ23650400103837207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鄯善县鑫名生鲜超市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鸡蛋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DBJ23650400103837405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鄯善县绿洲金光牛羊定点屠宰场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新疆吐鲁番市鄯善县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鄯善县艾力牛羊肉销售店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DBJ23650400103837404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鄯善县绿洲金光牛羊定点屠宰场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新疆吐鲁番市鄯善县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鄯善县艾力牛羊肉销售店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DBJ23650400103837458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鄯善县绿洲金光牛羊定点屠宰场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新疆吐鲁番市鄯善县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鄯善县牧丰牛羊肉店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DBJ23650400103837465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鄯善县绿洲金光牛羊定点屠宰场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新疆吐鲁番市鄯善县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鄯善县艾尼艾合麦亚孜羊肉店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DBJ23650400103837511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新疆吐鲁番市高昌区艾丁湖乡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高昌区黑山牛羊肉销售店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DBJ23650400103837510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新疆吐鲁番市高昌区艾丁湖乡吐鲁番市高昌区艾丁湖镇花园村一组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高昌区黑山牛羊肉销售店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高昌区汇果居商店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猕猴桃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高昌区汇果居商店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巴旦木（生干坚果）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DBJ23650400103837466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鄯善县绿洲金光牛羊定点屠宰场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新疆吐鲁番市鄯善县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鄯善县艾尼艾合麦亚孜羊肉店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DBJ23650400103837457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鄯善县绿洲金光牛羊定点屠宰场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新疆吐鲁番市鄯善县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鄯善县牧丰牛羊肉店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DBJ23650400103837565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新疆吐鲁番市高昌区艾丁湖乡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高昌区丰鲜商店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DBJ23650400103837564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新疆吐鲁番市高昌区艾丁湖乡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高昌区丰鲜商店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DBJ23650400103837537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高昌区汇果居商店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DBJ23650400103837636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高昌区小余商店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鲫鱼（淡水鱼）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DBJ23650400103837635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高昌区小余商店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草鱼（淡水鱼）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DBJ23650400103837644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高昌区杨金芳水产店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草鱼（淡水鱼）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DBJ23650400103837646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吐鲁番市惠民生猪定点屠宰场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新疆吐鲁番市高昌区高昌区园艺场7队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高昌区联赢大肉店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猪肉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DBJ23650400103837667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新疆吐鲁番市高昌区艾丁湖乡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高昌区勤诚牛羊肉店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牛肉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DBJ23650400103837643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高昌区杨金芳水产店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鲫鱼（淡水鱼）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DBJ23650400103837669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高昌区家禽临时屠宰点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高昌区勤诚牛羊肉店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三黄鸡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DBJ23650400103837668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新疆吐鲁番市高昌区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高昌区勤诚牛羊肉店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羊肉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2023-06-21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DBJ23650400103837681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平原中德食品有限公司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山东省德州市平原县平原县共青团路北首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高昌区小余商店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冻土鸡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/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2023-05-29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食用农产品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pacing w:val="20"/>
          <w:sz w:val="28"/>
          <w:szCs w:val="44"/>
          <w:lang w:val="e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006444"/>
    <w:rsid w:val="00122FB1"/>
    <w:rsid w:val="00172A27"/>
    <w:rsid w:val="00202DBA"/>
    <w:rsid w:val="0026731C"/>
    <w:rsid w:val="002A2BE1"/>
    <w:rsid w:val="003167A6"/>
    <w:rsid w:val="003B32CF"/>
    <w:rsid w:val="00445C2D"/>
    <w:rsid w:val="00476C25"/>
    <w:rsid w:val="00584EA0"/>
    <w:rsid w:val="005D6762"/>
    <w:rsid w:val="00671EE1"/>
    <w:rsid w:val="00753E92"/>
    <w:rsid w:val="00767FA7"/>
    <w:rsid w:val="0077711A"/>
    <w:rsid w:val="007A4469"/>
    <w:rsid w:val="0089307F"/>
    <w:rsid w:val="0090744B"/>
    <w:rsid w:val="009A64EF"/>
    <w:rsid w:val="009B76E3"/>
    <w:rsid w:val="00A33C8D"/>
    <w:rsid w:val="00A95251"/>
    <w:rsid w:val="00B73074"/>
    <w:rsid w:val="00BD143D"/>
    <w:rsid w:val="00D32394"/>
    <w:rsid w:val="00DC4207"/>
    <w:rsid w:val="00E73398"/>
    <w:rsid w:val="00E77DD0"/>
    <w:rsid w:val="00E93BC4"/>
    <w:rsid w:val="00EF442F"/>
    <w:rsid w:val="00F01F30"/>
    <w:rsid w:val="00F50D45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EC4546"/>
    <w:rsid w:val="5DF97BB7"/>
    <w:rsid w:val="5E3115F5"/>
    <w:rsid w:val="5E3228EA"/>
    <w:rsid w:val="5E8995D2"/>
    <w:rsid w:val="5E9E4CB2"/>
    <w:rsid w:val="5ED1061D"/>
    <w:rsid w:val="5F0D7CB9"/>
    <w:rsid w:val="5F840AD0"/>
    <w:rsid w:val="5FBA2B5B"/>
    <w:rsid w:val="5FFB213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D3F2EF98"/>
    <w:rsid w:val="F8DFD512"/>
    <w:rsid w:val="FF7F7B1C"/>
    <w:rsid w:val="FFB71C1B"/>
    <w:rsid w:val="FFEFB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948</Words>
  <Characters>5405</Characters>
  <Lines>45</Lines>
  <Paragraphs>12</Paragraphs>
  <TotalTime>12</TotalTime>
  <ScaleCrop>false</ScaleCrop>
  <LinksUpToDate>false</LinksUpToDate>
  <CharactersWithSpaces>6341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2023-03-15T18:10:00Z</dcterms:created>
  <dc:creator>Administrator</dc:creator>
  <cp:lastModifiedBy> </cp:lastModifiedBy>
  <cp:lastPrinted>2023-03-17T03:20:00Z</cp:lastPrinted>
  <dcterms:modified xsi:type="dcterms:W3CDTF">2023-07-27T11:03:47Z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