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  <w:bookmarkStart w:id="2" w:name="_GoBack"/>
      <w:bookmarkEnd w:id="2"/>
    </w:p>
    <w:p>
      <w:pPr>
        <w:spacing w:before="120" w:after="120" w:line="560" w:lineRule="exact"/>
        <w:ind w:firstLine="642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恩诺沙星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OLE_LINK5"/>
      <w:bookmarkStart w:id="1" w:name="OLE_LINK9"/>
      <w:r>
        <w:rPr>
          <w:rFonts w:hint="eastAsia" w:ascii="仿宋_GB2312" w:hAnsi="仿宋_GB2312" w:eastAsia="仿宋_GB2312" w:cs="仿宋_GB2312"/>
          <w:sz w:val="32"/>
          <w:szCs w:val="32"/>
        </w:rPr>
        <w:t>恩诺沙星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属于喹诺酮类药物，是一种化学合成的广谱抑菌剂，在预防和治疗畜禽的细菌性感染及支原体病方面有良好效果。长期使用或者过度使用可能导致在人体中蓄积，进而对人体机能产生危害，还可能使人体产生耐药性菌株。GB 31650-2019《食品安全国家标准 食品中兽药最大残留限量》规定该类药物在农产品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</w:rPr>
        <w:t>禽（产蛋鸡禁用）中恩诺沙星（残留标志物为恩诺沙星与环丙沙星之和）的最大残留限量100μg/kg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恩诺沙星超标的原因，可能是养殖户缺乏专业养殖知识，滥用兽药，不严格执行休药期规定，违规使用，改变给药途径给药间隔和用药次数等，导致药物在禽类身体代谢不完全，造成药物残留蓄积。或在运输过程中，喂养药物抑制应激反应等，这些都会造成药物残留在禽类的体内，导致药物残留量超标‌。</w:t>
      </w:r>
    </w:p>
    <w:bookmarkEnd w:id="1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汉仪仿宋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mM3YzVjMGQ5ZDY5ZWIyMmM4Y2JjYzZkNDZhNT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3B2C36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BBF2C12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221808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B9165DB"/>
    <w:rsid w:val="5C9E489B"/>
    <w:rsid w:val="5CC74388"/>
    <w:rsid w:val="5E0540D0"/>
    <w:rsid w:val="5E4907CD"/>
    <w:rsid w:val="5F7B3A23"/>
    <w:rsid w:val="5FBB1EAF"/>
    <w:rsid w:val="61C878F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BE9EA2"/>
    <w:rsid w:val="78EA5C2B"/>
    <w:rsid w:val="79464C25"/>
    <w:rsid w:val="79516C02"/>
    <w:rsid w:val="79CB70EC"/>
    <w:rsid w:val="79EF92A3"/>
    <w:rsid w:val="7AEF50DD"/>
    <w:rsid w:val="7B1A1831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77C42D7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  <w:style w:type="paragraph" w:customStyle="1" w:styleId="29">
    <w:name w:val="正文首行缩进 21"/>
    <w:basedOn w:val="3"/>
    <w:next w:val="1"/>
    <w:qFormat/>
    <w:uiPriority w:val="0"/>
    <w:pPr>
      <w:adjustRightInd w:val="0"/>
      <w:spacing w:before="100" w:beforeAutospacing="1"/>
      <w:ind w:left="0" w:leftChars="0" w:firstLine="880" w:firstLineChars="200"/>
    </w:pPr>
    <w:rPr>
      <w:rFonts w:ascii="Calibri" w:hAnsi="Calibri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431</Words>
  <Characters>463</Characters>
  <Lines>3</Lines>
  <Paragraphs>1</Paragraphs>
  <TotalTime>1</TotalTime>
  <ScaleCrop>false</ScaleCrop>
  <LinksUpToDate>false</LinksUpToDate>
  <CharactersWithSpaces>467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2019-04-23T12:31:00Z</dcterms:created>
  <dc:creator>SDWM</dc:creator>
  <cp:lastModifiedBy> </cp:lastModifiedBy>
  <cp:lastPrinted>2025-04-22T16:15:19Z</cp:lastPrinted>
  <dcterms:modified xsi:type="dcterms:W3CDTF">2025-04-22T16:15:21Z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0FE69B7566224570ADF4B8B2B568201D_13</vt:lpwstr>
  </property>
</Properties>
</file>